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A0EE" w14:textId="77777777" w:rsidR="00E61651" w:rsidRPr="005473D4" w:rsidRDefault="00E171D4">
      <w:pPr>
        <w:pStyle w:val="berschrift1"/>
        <w:spacing w:before="85" w:line="278" w:lineRule="auto"/>
        <w:ind w:left="4660" w:right="736"/>
        <w:rPr>
          <w:lang w:val="fr-CH"/>
        </w:rPr>
      </w:pPr>
      <w:r w:rsidRPr="005473D4">
        <w:rPr>
          <w:noProof/>
          <w:lang w:val="fr-CH"/>
        </w:rPr>
        <w:drawing>
          <wp:anchor distT="0" distB="0" distL="0" distR="0" simplePos="0" relativeHeight="15728640" behindDoc="0" locked="0" layoutInCell="1" allowOverlap="1" wp14:anchorId="4B5B6A34" wp14:editId="0D062649">
            <wp:simplePos x="0" y="0"/>
            <wp:positionH relativeFrom="page">
              <wp:posOffset>1031747</wp:posOffset>
            </wp:positionH>
            <wp:positionV relativeFrom="paragraph">
              <wp:posOffset>43180</wp:posOffset>
            </wp:positionV>
            <wp:extent cx="1902135" cy="4698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135" cy="46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3D4">
        <w:rPr>
          <w:lang w:val="fr-CH"/>
        </w:rPr>
        <w:t>Département fédéral de la défense, de la protection de la population et des sports DDPS</w:t>
      </w:r>
    </w:p>
    <w:p w14:paraId="572C9829" w14:textId="77777777" w:rsidR="00E61651" w:rsidRPr="005473D4" w:rsidRDefault="00E171D4">
      <w:pPr>
        <w:spacing w:before="97"/>
        <w:ind w:left="4660"/>
        <w:rPr>
          <w:b/>
          <w:sz w:val="14"/>
          <w:lang w:val="fr-CH"/>
        </w:rPr>
      </w:pPr>
      <w:r w:rsidRPr="005473D4">
        <w:rPr>
          <w:b/>
          <w:spacing w:val="-2"/>
          <w:sz w:val="14"/>
          <w:lang w:val="fr-CH"/>
        </w:rPr>
        <w:t xml:space="preserve">Armée </w:t>
      </w:r>
      <w:r w:rsidRPr="005473D4">
        <w:rPr>
          <w:b/>
          <w:sz w:val="14"/>
          <w:lang w:val="fr-CH"/>
        </w:rPr>
        <w:t>suisse</w:t>
      </w:r>
    </w:p>
    <w:p w14:paraId="64D64498" w14:textId="108C67BA" w:rsidR="00E61651" w:rsidRPr="005473D4" w:rsidRDefault="00E171D4">
      <w:pPr>
        <w:pStyle w:val="berschrift1"/>
        <w:ind w:firstLine="0"/>
        <w:rPr>
          <w:lang w:val="fr-CH"/>
        </w:rPr>
      </w:pPr>
      <w:r w:rsidRPr="005473D4">
        <w:rPr>
          <w:lang w:val="fr-CH"/>
        </w:rPr>
        <w:t xml:space="preserve">État-major de l'armée </w:t>
      </w:r>
      <w:r w:rsidR="0073272E" w:rsidRPr="005473D4">
        <w:rPr>
          <w:lang w:val="fr-CH"/>
        </w:rPr>
        <w:t>EM A</w:t>
      </w:r>
    </w:p>
    <w:p w14:paraId="0B12640C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5B94D841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783922C8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42F84572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498D0ABE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42E1FD2E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72BAA599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7D6FE141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4821726C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462F8428" w14:textId="77777777" w:rsidR="00E61651" w:rsidRPr="005473D4" w:rsidRDefault="00E61651">
      <w:pPr>
        <w:pStyle w:val="Textkrper"/>
        <w:spacing w:before="1"/>
        <w:rPr>
          <w:sz w:val="20"/>
          <w:lang w:val="fr-CH"/>
        </w:rPr>
      </w:pPr>
    </w:p>
    <w:p w14:paraId="27EDD417" w14:textId="77777777" w:rsidR="00E61651" w:rsidRPr="005473D4" w:rsidRDefault="00E61651">
      <w:pPr>
        <w:rPr>
          <w:sz w:val="20"/>
          <w:lang w:val="fr-CH"/>
        </w:rPr>
        <w:sectPr w:rsidR="00E61651" w:rsidRPr="005473D4">
          <w:type w:val="continuous"/>
          <w:pgSz w:w="12240" w:h="15840"/>
          <w:pgMar w:top="520" w:right="1140" w:bottom="280" w:left="1520" w:header="720" w:footer="720" w:gutter="0"/>
          <w:cols w:space="720"/>
        </w:sectPr>
      </w:pPr>
    </w:p>
    <w:p w14:paraId="69EE3CDC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73A1C133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1F7DB658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34C90857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1F51B831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1D13E753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1F9E257C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1110C0B8" w14:textId="77777777" w:rsidR="00E61651" w:rsidRPr="005473D4" w:rsidRDefault="00E61651">
      <w:pPr>
        <w:pStyle w:val="Textkrper"/>
        <w:rPr>
          <w:sz w:val="20"/>
          <w:lang w:val="fr-CH"/>
        </w:rPr>
      </w:pPr>
    </w:p>
    <w:p w14:paraId="4ABE0EF0" w14:textId="77777777" w:rsidR="00E61651" w:rsidRPr="005473D4" w:rsidRDefault="00E61651">
      <w:pPr>
        <w:pStyle w:val="Textkrper"/>
        <w:spacing w:before="60"/>
        <w:rPr>
          <w:sz w:val="20"/>
          <w:lang w:val="fr-CH"/>
        </w:rPr>
      </w:pPr>
    </w:p>
    <w:p w14:paraId="784FDA96" w14:textId="77777777" w:rsidR="00E61651" w:rsidRPr="005473D4" w:rsidRDefault="00E171D4">
      <w:pPr>
        <w:spacing w:before="1"/>
        <w:ind w:left="596"/>
        <w:rPr>
          <w:sz w:val="20"/>
          <w:lang w:val="fr-CH"/>
        </w:rPr>
      </w:pPr>
      <w:r w:rsidRPr="005473D4">
        <w:rPr>
          <w:noProof/>
          <w:lang w:val="fr-CH"/>
        </w:rPr>
        <w:drawing>
          <wp:anchor distT="0" distB="0" distL="0" distR="0" simplePos="0" relativeHeight="15729152" behindDoc="0" locked="0" layoutInCell="1" allowOverlap="1" wp14:anchorId="3FF76662" wp14:editId="111F895B">
            <wp:simplePos x="0" y="0"/>
            <wp:positionH relativeFrom="page">
              <wp:posOffset>1341119</wp:posOffset>
            </wp:positionH>
            <wp:positionV relativeFrom="paragraph">
              <wp:posOffset>-1623751</wp:posOffset>
            </wp:positionV>
            <wp:extent cx="1156715" cy="15849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5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3D4">
        <w:rPr>
          <w:spacing w:val="-2"/>
          <w:w w:val="105"/>
          <w:sz w:val="20"/>
          <w:lang w:val="fr-CH"/>
        </w:rPr>
        <w:t>Photo d'identité</w:t>
      </w:r>
    </w:p>
    <w:p w14:paraId="49B17285" w14:textId="1D7C25D8" w:rsidR="00E61651" w:rsidRPr="005473D4" w:rsidRDefault="00E171D4" w:rsidP="005473D4">
      <w:pPr>
        <w:pStyle w:val="Titel"/>
        <w:ind w:right="1597"/>
        <w:rPr>
          <w:lang w:val="fr-CH"/>
        </w:rPr>
        <w:sectPr w:rsidR="00E61651" w:rsidRPr="005473D4">
          <w:type w:val="continuous"/>
          <w:pgSz w:w="12240" w:h="15840"/>
          <w:pgMar w:top="520" w:right="1140" w:bottom="280" w:left="1520" w:header="720" w:footer="720" w:gutter="0"/>
          <w:cols w:num="2" w:space="720" w:equalWidth="0">
            <w:col w:w="2414" w:space="40"/>
            <w:col w:w="7126"/>
          </w:cols>
        </w:sectPr>
      </w:pPr>
      <w:r w:rsidRPr="005473D4">
        <w:rPr>
          <w:b w:val="0"/>
          <w:lang w:val="fr-CH"/>
        </w:rPr>
        <w:br w:type="column"/>
      </w:r>
      <w:r w:rsidRPr="005473D4">
        <w:rPr>
          <w:lang w:val="fr-CH"/>
        </w:rPr>
        <w:t xml:space="preserve">Page de garde </w:t>
      </w:r>
      <w:r w:rsidR="005473D4" w:rsidRPr="005473D4">
        <w:rPr>
          <w:lang w:val="fr-CH"/>
        </w:rPr>
        <w:t>pour la candidature comme diplomate militaire</w:t>
      </w:r>
    </w:p>
    <w:p w14:paraId="37833514" w14:textId="77777777" w:rsidR="00E61651" w:rsidRPr="005473D4" w:rsidRDefault="00E61651">
      <w:pPr>
        <w:pStyle w:val="Textkrper"/>
        <w:rPr>
          <w:b/>
          <w:sz w:val="20"/>
          <w:lang w:val="fr-CH"/>
        </w:rPr>
      </w:pPr>
    </w:p>
    <w:p w14:paraId="3F981529" w14:textId="77777777" w:rsidR="00E61651" w:rsidRPr="005473D4" w:rsidRDefault="00E61651">
      <w:pPr>
        <w:pStyle w:val="Textkrper"/>
        <w:spacing w:before="71"/>
        <w:rPr>
          <w:b/>
          <w:sz w:val="20"/>
          <w:lang w:val="fr-CH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6130"/>
      </w:tblGrid>
      <w:tr w:rsidR="00E61651" w:rsidRPr="005473D4" w14:paraId="2284AE4B" w14:textId="77777777">
        <w:trPr>
          <w:trHeight w:val="307"/>
        </w:trPr>
        <w:tc>
          <w:tcPr>
            <w:tcW w:w="8864" w:type="dxa"/>
            <w:gridSpan w:val="2"/>
            <w:shd w:val="clear" w:color="auto" w:fill="A6A6A6"/>
          </w:tcPr>
          <w:p w14:paraId="48709804" w14:textId="77777777" w:rsidR="00E61651" w:rsidRPr="005473D4" w:rsidRDefault="00E171D4">
            <w:pPr>
              <w:pStyle w:val="TableParagraph"/>
              <w:spacing w:before="52"/>
              <w:rPr>
                <w:b/>
                <w:sz w:val="20"/>
                <w:lang w:val="fr-CH"/>
              </w:rPr>
            </w:pPr>
            <w:r w:rsidRPr="005473D4">
              <w:rPr>
                <w:b/>
                <w:color w:val="FFFFFF"/>
                <w:spacing w:val="-2"/>
                <w:w w:val="105"/>
                <w:sz w:val="20"/>
                <w:lang w:val="fr-CH"/>
              </w:rPr>
              <w:t>Données de base</w:t>
            </w:r>
          </w:p>
        </w:tc>
      </w:tr>
      <w:tr w:rsidR="00E61651" w:rsidRPr="005473D4" w14:paraId="5F54B42D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571F28BE" w14:textId="77777777" w:rsidR="00E61651" w:rsidRPr="005473D4" w:rsidRDefault="00E171D4">
            <w:pPr>
              <w:pStyle w:val="TableParagraph"/>
              <w:spacing w:before="55"/>
              <w:rPr>
                <w:sz w:val="20"/>
                <w:lang w:val="fr-CH"/>
              </w:rPr>
            </w:pPr>
            <w:r w:rsidRPr="005473D4">
              <w:rPr>
                <w:w w:val="105"/>
                <w:sz w:val="20"/>
                <w:lang w:val="fr-CH"/>
              </w:rPr>
              <w:t xml:space="preserve">Nom, </w:t>
            </w:r>
            <w:r w:rsidRPr="005473D4">
              <w:rPr>
                <w:spacing w:val="-2"/>
                <w:w w:val="105"/>
                <w:sz w:val="20"/>
                <w:lang w:val="fr-CH"/>
              </w:rPr>
              <w:t>prénom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616AF563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5329B8BF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4F90FAB0" w14:textId="77777777" w:rsidR="00E61651" w:rsidRPr="005473D4" w:rsidRDefault="00E171D4">
            <w:pPr>
              <w:pStyle w:val="TableParagraph"/>
              <w:spacing w:before="52"/>
              <w:rPr>
                <w:sz w:val="20"/>
                <w:lang w:val="fr-CH"/>
              </w:rPr>
            </w:pPr>
            <w:r w:rsidRPr="005473D4">
              <w:rPr>
                <w:w w:val="105"/>
                <w:sz w:val="20"/>
                <w:lang w:val="fr-CH"/>
              </w:rPr>
              <w:t xml:space="preserve">Rue + </w:t>
            </w:r>
            <w:r w:rsidRPr="005473D4">
              <w:rPr>
                <w:spacing w:val="-5"/>
                <w:w w:val="105"/>
                <w:sz w:val="20"/>
                <w:lang w:val="fr-CH"/>
              </w:rPr>
              <w:t>n°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7EE11B3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706B7350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02A1647D" w14:textId="77777777" w:rsidR="00E61651" w:rsidRPr="005473D4" w:rsidRDefault="00E171D4">
            <w:pPr>
              <w:pStyle w:val="TableParagraph"/>
              <w:spacing w:before="54"/>
              <w:rPr>
                <w:sz w:val="20"/>
                <w:lang w:val="fr-CH"/>
              </w:rPr>
            </w:pPr>
            <w:r w:rsidRPr="005473D4">
              <w:rPr>
                <w:w w:val="105"/>
                <w:sz w:val="20"/>
                <w:lang w:val="fr-CH"/>
              </w:rPr>
              <w:t xml:space="preserve">Code postal, </w:t>
            </w:r>
            <w:r w:rsidRPr="005473D4">
              <w:rPr>
                <w:spacing w:val="-5"/>
                <w:w w:val="105"/>
                <w:sz w:val="20"/>
                <w:lang w:val="fr-CH"/>
              </w:rPr>
              <w:t>ville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498AE82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131CC5A5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6533BCD6" w14:textId="77777777" w:rsidR="00E61651" w:rsidRPr="005473D4" w:rsidRDefault="00E171D4">
            <w:pPr>
              <w:pStyle w:val="TableParagraph"/>
              <w:spacing w:before="54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Date de naissance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CE04752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7ECF4DD4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51D70EE7" w14:textId="77777777" w:rsidR="00E61651" w:rsidRPr="005473D4" w:rsidRDefault="00E171D4">
            <w:pPr>
              <w:pStyle w:val="TableParagraph"/>
              <w:spacing w:before="53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Nationalité(s)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42638417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53D7918E" w14:textId="77777777">
        <w:trPr>
          <w:trHeight w:val="307"/>
        </w:trPr>
        <w:tc>
          <w:tcPr>
            <w:tcW w:w="2734" w:type="dxa"/>
            <w:tcBorders>
              <w:right w:val="single" w:sz="6" w:space="0" w:color="000000"/>
            </w:tcBorders>
          </w:tcPr>
          <w:p w14:paraId="71E9B84C" w14:textId="77777777" w:rsidR="00E61651" w:rsidRPr="005473D4" w:rsidRDefault="00E171D4">
            <w:pPr>
              <w:pStyle w:val="TableParagraph"/>
              <w:spacing w:before="52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Langue maternelle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2E50263C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283FD972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0FF7D28D" w14:textId="77777777" w:rsidR="00E61651" w:rsidRPr="005473D4" w:rsidRDefault="00E171D4">
            <w:pPr>
              <w:pStyle w:val="TableParagraph"/>
              <w:spacing w:before="55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État civil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31551628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2A6C7BC5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3485A6E2" w14:textId="77777777" w:rsidR="00E61651" w:rsidRPr="005473D4" w:rsidRDefault="00E171D4">
            <w:pPr>
              <w:pStyle w:val="TableParagraph"/>
              <w:spacing w:before="52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Téléphone portable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65FF5FC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41E9EDDB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1ED50963" w14:textId="77777777" w:rsidR="00E61651" w:rsidRPr="005473D4" w:rsidRDefault="00E171D4">
            <w:pPr>
              <w:pStyle w:val="TableParagraph"/>
              <w:spacing w:before="54"/>
              <w:rPr>
                <w:sz w:val="20"/>
                <w:lang w:val="fr-CH"/>
              </w:rPr>
            </w:pPr>
            <w:proofErr w:type="gramStart"/>
            <w:r w:rsidRPr="005473D4">
              <w:rPr>
                <w:spacing w:val="-4"/>
                <w:sz w:val="20"/>
                <w:lang w:val="fr-CH"/>
              </w:rPr>
              <w:t>E-mail</w:t>
            </w:r>
            <w:proofErr w:type="gramEnd"/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6DD5E61E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7BA7FC55" w14:textId="77777777">
        <w:trPr>
          <w:trHeight w:val="56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4656C632" w14:textId="77777777" w:rsidR="00E61651" w:rsidRPr="005473D4" w:rsidRDefault="00E171D4">
            <w:pPr>
              <w:pStyle w:val="TableParagraph"/>
              <w:spacing w:before="184"/>
              <w:ind w:left="66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Employeur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9FE4BA0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60D4F543" w14:textId="77777777">
        <w:trPr>
          <w:trHeight w:val="675"/>
        </w:trPr>
        <w:tc>
          <w:tcPr>
            <w:tcW w:w="2734" w:type="dxa"/>
            <w:tcBorders>
              <w:right w:val="single" w:sz="6" w:space="0" w:color="000000"/>
            </w:tcBorders>
          </w:tcPr>
          <w:p w14:paraId="76884675" w14:textId="77777777" w:rsidR="00E61651" w:rsidRPr="005473D4" w:rsidRDefault="00E171D4">
            <w:pPr>
              <w:pStyle w:val="TableParagraph"/>
              <w:spacing w:before="106" w:line="276" w:lineRule="auto"/>
              <w:rPr>
                <w:sz w:val="20"/>
                <w:lang w:val="fr-CH"/>
              </w:rPr>
            </w:pPr>
            <w:r w:rsidRPr="005473D4">
              <w:rPr>
                <w:w w:val="105"/>
                <w:sz w:val="20"/>
                <w:lang w:val="fr-CH"/>
              </w:rPr>
              <w:t>Formation professionnelle / universitaire la plus élevée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6503E0D3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</w:tbl>
    <w:p w14:paraId="64D1F9C8" w14:textId="77777777" w:rsidR="00E61651" w:rsidRPr="005473D4" w:rsidRDefault="00E61651">
      <w:pPr>
        <w:pStyle w:val="Textkrper"/>
        <w:spacing w:before="38" w:after="1"/>
        <w:rPr>
          <w:b/>
          <w:sz w:val="20"/>
          <w:lang w:val="fr-CH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2595"/>
        <w:gridCol w:w="3536"/>
      </w:tblGrid>
      <w:tr w:rsidR="00E61651" w:rsidRPr="005473D4" w14:paraId="4DCA33EC" w14:textId="77777777">
        <w:trPr>
          <w:trHeight w:val="310"/>
        </w:trPr>
        <w:tc>
          <w:tcPr>
            <w:tcW w:w="8865" w:type="dxa"/>
            <w:gridSpan w:val="3"/>
            <w:shd w:val="clear" w:color="auto" w:fill="A6A6A6"/>
          </w:tcPr>
          <w:p w14:paraId="666863D1" w14:textId="77777777" w:rsidR="00E61651" w:rsidRPr="005473D4" w:rsidRDefault="00E171D4">
            <w:pPr>
              <w:pStyle w:val="TableParagraph"/>
              <w:spacing w:before="52"/>
              <w:rPr>
                <w:b/>
                <w:sz w:val="20"/>
                <w:lang w:val="fr-CH"/>
              </w:rPr>
            </w:pPr>
            <w:r w:rsidRPr="005473D4">
              <w:rPr>
                <w:b/>
                <w:color w:val="FFFFFF"/>
                <w:spacing w:val="-2"/>
                <w:sz w:val="20"/>
                <w:lang w:val="fr-CH"/>
              </w:rPr>
              <w:t xml:space="preserve">Informations </w:t>
            </w:r>
            <w:r w:rsidRPr="005473D4">
              <w:rPr>
                <w:b/>
                <w:color w:val="FFFFFF"/>
                <w:sz w:val="20"/>
                <w:lang w:val="fr-CH"/>
              </w:rPr>
              <w:t>militaires</w:t>
            </w:r>
          </w:p>
        </w:tc>
      </w:tr>
      <w:tr w:rsidR="00E61651" w:rsidRPr="005473D4" w14:paraId="1118C7DD" w14:textId="77777777">
        <w:trPr>
          <w:trHeight w:val="307"/>
        </w:trPr>
        <w:tc>
          <w:tcPr>
            <w:tcW w:w="2734" w:type="dxa"/>
            <w:tcBorders>
              <w:right w:val="single" w:sz="6" w:space="0" w:color="000000"/>
            </w:tcBorders>
          </w:tcPr>
          <w:p w14:paraId="6136CD42" w14:textId="7E65D993" w:rsidR="00E61651" w:rsidRPr="005473D4" w:rsidRDefault="005473D4">
            <w:pPr>
              <w:pStyle w:val="TableParagraph"/>
              <w:spacing w:before="53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Incorporation</w:t>
            </w:r>
          </w:p>
        </w:tc>
        <w:tc>
          <w:tcPr>
            <w:tcW w:w="6131" w:type="dxa"/>
            <w:gridSpan w:val="2"/>
            <w:tcBorders>
              <w:left w:val="single" w:sz="6" w:space="0" w:color="000000"/>
            </w:tcBorders>
          </w:tcPr>
          <w:p w14:paraId="0E6D45BB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5A3390D5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7EB83436" w14:textId="77777777" w:rsidR="00E61651" w:rsidRPr="005473D4" w:rsidRDefault="00E171D4">
            <w:pPr>
              <w:pStyle w:val="TableParagraph"/>
              <w:spacing w:before="42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Fonction</w:t>
            </w:r>
          </w:p>
        </w:tc>
        <w:tc>
          <w:tcPr>
            <w:tcW w:w="6131" w:type="dxa"/>
            <w:gridSpan w:val="2"/>
            <w:tcBorders>
              <w:left w:val="single" w:sz="6" w:space="0" w:color="000000"/>
            </w:tcBorders>
          </w:tcPr>
          <w:p w14:paraId="7BB7EE08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</w:tr>
      <w:tr w:rsidR="00E61651" w:rsidRPr="005473D4" w14:paraId="7EC75F47" w14:textId="77777777">
        <w:trPr>
          <w:trHeight w:val="310"/>
        </w:trPr>
        <w:tc>
          <w:tcPr>
            <w:tcW w:w="2734" w:type="dxa"/>
            <w:vMerge w:val="restart"/>
            <w:tcBorders>
              <w:right w:val="single" w:sz="6" w:space="0" w:color="000000"/>
            </w:tcBorders>
          </w:tcPr>
          <w:p w14:paraId="074812D3" w14:textId="77777777" w:rsidR="00E61651" w:rsidRPr="005473D4" w:rsidRDefault="00E171D4">
            <w:pPr>
              <w:pStyle w:val="TableParagraph"/>
              <w:spacing w:before="200"/>
              <w:rPr>
                <w:sz w:val="20"/>
                <w:lang w:val="fr-CH"/>
              </w:rPr>
            </w:pPr>
            <w:r w:rsidRPr="005473D4">
              <w:rPr>
                <w:spacing w:val="-4"/>
                <w:w w:val="105"/>
                <w:sz w:val="20"/>
                <w:lang w:val="fr-CH"/>
              </w:rPr>
              <w:t>Grade</w:t>
            </w:r>
          </w:p>
        </w:tc>
        <w:tc>
          <w:tcPr>
            <w:tcW w:w="259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306DB27" w14:textId="77777777" w:rsidR="00E61651" w:rsidRPr="005473D4" w:rsidRDefault="00E61651">
            <w:pPr>
              <w:pStyle w:val="TableParagraph"/>
              <w:ind w:left="0"/>
              <w:rPr>
                <w:rFonts w:ascii="Times New Roman"/>
                <w:sz w:val="18"/>
                <w:lang w:val="fr-CH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69125157" w14:textId="77777777" w:rsidR="00E61651" w:rsidRPr="005473D4" w:rsidRDefault="00E171D4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6"/>
              <w:ind w:left="321" w:hanging="263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Officier de milice</w:t>
            </w:r>
          </w:p>
        </w:tc>
      </w:tr>
      <w:tr w:rsidR="00E61651" w:rsidRPr="005473D4" w14:paraId="6A116CD4" w14:textId="77777777">
        <w:trPr>
          <w:trHeight w:val="307"/>
        </w:trPr>
        <w:tc>
          <w:tcPr>
            <w:tcW w:w="2734" w:type="dxa"/>
            <w:vMerge/>
            <w:tcBorders>
              <w:top w:val="nil"/>
              <w:right w:val="single" w:sz="6" w:space="0" w:color="000000"/>
            </w:tcBorders>
          </w:tcPr>
          <w:p w14:paraId="419F1D7B" w14:textId="77777777" w:rsidR="00E61651" w:rsidRPr="005473D4" w:rsidRDefault="00E6165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3AC6BC" w14:textId="77777777" w:rsidR="00E61651" w:rsidRPr="005473D4" w:rsidRDefault="00E6165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39E6E5FA" w14:textId="77777777" w:rsidR="00E61651" w:rsidRPr="005473D4" w:rsidRDefault="00E171D4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26"/>
              <w:ind w:left="321" w:hanging="263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Officier de carrière</w:t>
            </w:r>
          </w:p>
        </w:tc>
      </w:tr>
      <w:tr w:rsidR="00E61651" w:rsidRPr="005473D4" w14:paraId="72C04816" w14:textId="77777777">
        <w:trPr>
          <w:trHeight w:val="310"/>
        </w:trPr>
        <w:tc>
          <w:tcPr>
            <w:tcW w:w="2734" w:type="dxa"/>
            <w:vMerge/>
            <w:tcBorders>
              <w:top w:val="nil"/>
              <w:right w:val="single" w:sz="6" w:space="0" w:color="000000"/>
            </w:tcBorders>
          </w:tcPr>
          <w:p w14:paraId="3988E605" w14:textId="77777777" w:rsidR="00E61651" w:rsidRPr="005473D4" w:rsidRDefault="00E6165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ED21F6" w14:textId="77777777" w:rsidR="00E61651" w:rsidRPr="005473D4" w:rsidRDefault="00E6165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4B3CB388" w14:textId="77777777" w:rsidR="00E61651" w:rsidRPr="005473D4" w:rsidRDefault="00E171D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27"/>
              <w:ind w:left="321" w:hanging="263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Pilote militaire professionnel</w:t>
            </w:r>
          </w:p>
        </w:tc>
      </w:tr>
      <w:tr w:rsidR="00E61651" w:rsidRPr="005473D4" w14:paraId="7E535BE9" w14:textId="77777777">
        <w:trPr>
          <w:trHeight w:val="310"/>
        </w:trPr>
        <w:tc>
          <w:tcPr>
            <w:tcW w:w="2734" w:type="dxa"/>
            <w:vMerge/>
            <w:tcBorders>
              <w:top w:val="nil"/>
              <w:right w:val="single" w:sz="6" w:space="0" w:color="000000"/>
            </w:tcBorders>
          </w:tcPr>
          <w:p w14:paraId="559A7278" w14:textId="77777777" w:rsidR="00E61651" w:rsidRPr="005473D4" w:rsidRDefault="00E6165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2656D0" w14:textId="77777777" w:rsidR="00E61651" w:rsidRPr="005473D4" w:rsidRDefault="00E61651">
            <w:pPr>
              <w:rPr>
                <w:sz w:val="2"/>
                <w:szCs w:val="2"/>
                <w:lang w:val="fr-CH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56DD2EA5" w14:textId="77777777" w:rsidR="00E61651" w:rsidRPr="005473D4" w:rsidRDefault="00E171D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26"/>
              <w:ind w:left="321" w:hanging="263"/>
              <w:rPr>
                <w:sz w:val="20"/>
                <w:lang w:val="fr-CH"/>
              </w:rPr>
            </w:pPr>
            <w:r w:rsidRPr="005473D4">
              <w:rPr>
                <w:spacing w:val="-2"/>
                <w:w w:val="105"/>
                <w:sz w:val="20"/>
                <w:lang w:val="fr-CH"/>
              </w:rPr>
              <w:t>Officier spécialisé</w:t>
            </w:r>
          </w:p>
        </w:tc>
      </w:tr>
    </w:tbl>
    <w:p w14:paraId="5EF9F008" w14:textId="2348A6D8" w:rsidR="00E61651" w:rsidRPr="005473D4" w:rsidRDefault="00E171D4">
      <w:pPr>
        <w:spacing w:before="35"/>
        <w:ind w:left="596"/>
        <w:rPr>
          <w:b/>
          <w:sz w:val="20"/>
          <w:lang w:val="fr-CH"/>
        </w:rPr>
      </w:pPr>
      <w:r w:rsidRPr="005473D4">
        <w:rPr>
          <w:b/>
          <w:w w:val="105"/>
          <w:sz w:val="20"/>
          <w:lang w:val="fr-CH"/>
        </w:rPr>
        <w:t xml:space="preserve">Une fois le formulaire rempli, le document doit être </w:t>
      </w:r>
      <w:r w:rsidRPr="005473D4">
        <w:rPr>
          <w:b/>
          <w:spacing w:val="-2"/>
          <w:w w:val="105"/>
          <w:sz w:val="20"/>
          <w:lang w:val="fr-CH"/>
        </w:rPr>
        <w:t xml:space="preserve">enregistré </w:t>
      </w:r>
      <w:r w:rsidRPr="005473D4">
        <w:rPr>
          <w:b/>
          <w:w w:val="105"/>
          <w:sz w:val="20"/>
          <w:lang w:val="fr-CH"/>
        </w:rPr>
        <w:t xml:space="preserve">au format PDF </w:t>
      </w:r>
      <w:r w:rsidR="009F4AB2" w:rsidRPr="005473D4">
        <w:rPr>
          <w:b/>
          <w:spacing w:val="-2"/>
          <w:w w:val="105"/>
          <w:sz w:val="20"/>
          <w:lang w:val="fr-CH"/>
        </w:rPr>
        <w:t xml:space="preserve">(voir les instructions sur </w:t>
      </w:r>
      <w:r w:rsidR="0073272E" w:rsidRPr="005473D4">
        <w:rPr>
          <w:b/>
          <w:spacing w:val="-2"/>
          <w:w w:val="105"/>
          <w:sz w:val="20"/>
          <w:lang w:val="fr-CH"/>
        </w:rPr>
        <w:t>l’</w:t>
      </w:r>
      <w:r w:rsidR="009E1225" w:rsidRPr="005473D4">
        <w:rPr>
          <w:b/>
          <w:spacing w:val="-2"/>
          <w:w w:val="105"/>
          <w:sz w:val="20"/>
          <w:lang w:val="fr-CH"/>
        </w:rPr>
        <w:t>aide-mémoire</w:t>
      </w:r>
      <w:r w:rsidR="009F4AB2" w:rsidRPr="005473D4">
        <w:rPr>
          <w:b/>
          <w:spacing w:val="-2"/>
          <w:w w:val="105"/>
          <w:sz w:val="20"/>
          <w:lang w:val="fr-CH"/>
        </w:rPr>
        <w:t>)</w:t>
      </w:r>
      <w:r w:rsidRPr="005473D4">
        <w:rPr>
          <w:b/>
          <w:spacing w:val="-2"/>
          <w:w w:val="105"/>
          <w:sz w:val="20"/>
          <w:lang w:val="fr-CH"/>
        </w:rPr>
        <w:t>.</w:t>
      </w:r>
    </w:p>
    <w:p w14:paraId="357A3C72" w14:textId="77777777" w:rsidR="00E61651" w:rsidRPr="005473D4" w:rsidRDefault="00E61651">
      <w:pPr>
        <w:pStyle w:val="Textkrper"/>
        <w:rPr>
          <w:b/>
          <w:lang w:val="fr-CH"/>
        </w:rPr>
      </w:pPr>
    </w:p>
    <w:p w14:paraId="2D6DBD94" w14:textId="77777777" w:rsidR="00E61651" w:rsidRPr="005473D4" w:rsidRDefault="00E61651">
      <w:pPr>
        <w:pStyle w:val="Textkrper"/>
        <w:rPr>
          <w:b/>
          <w:lang w:val="fr-CH"/>
        </w:rPr>
      </w:pPr>
    </w:p>
    <w:p w14:paraId="660E9A46" w14:textId="77777777" w:rsidR="00E61651" w:rsidRPr="005473D4" w:rsidRDefault="00E61651">
      <w:pPr>
        <w:pStyle w:val="Textkrper"/>
        <w:spacing w:before="71"/>
        <w:rPr>
          <w:b/>
          <w:lang w:val="fr-CH"/>
        </w:rPr>
      </w:pPr>
    </w:p>
    <w:p w14:paraId="59416285" w14:textId="77777777" w:rsidR="00E61651" w:rsidRPr="005473D4" w:rsidRDefault="00E171D4">
      <w:pPr>
        <w:pStyle w:val="Textkrper"/>
        <w:spacing w:before="1"/>
        <w:ind w:left="664"/>
        <w:rPr>
          <w:lang w:val="fr-CH"/>
        </w:rPr>
      </w:pPr>
      <w:r w:rsidRPr="005473D4">
        <w:rPr>
          <w:lang w:val="fr-CH"/>
        </w:rPr>
        <w:t xml:space="preserve">Attaché de défense, </w:t>
      </w:r>
      <w:proofErr w:type="spellStart"/>
      <w:r w:rsidRPr="005473D4">
        <w:rPr>
          <w:lang w:val="fr-CH"/>
        </w:rPr>
        <w:t>Papiermühlestrasse</w:t>
      </w:r>
      <w:proofErr w:type="spellEnd"/>
      <w:r w:rsidRPr="005473D4">
        <w:rPr>
          <w:lang w:val="fr-CH"/>
        </w:rPr>
        <w:t xml:space="preserve"> 20, 3003 </w:t>
      </w:r>
      <w:r w:rsidRPr="005473D4">
        <w:rPr>
          <w:spacing w:val="-4"/>
          <w:lang w:val="fr-CH"/>
        </w:rPr>
        <w:t>Berne</w:t>
      </w:r>
    </w:p>
    <w:p w14:paraId="3C6D6228" w14:textId="77777777" w:rsidR="00E61651" w:rsidRPr="005473D4" w:rsidRDefault="00E171D4">
      <w:pPr>
        <w:pStyle w:val="Textkrper"/>
        <w:spacing w:before="37"/>
        <w:ind w:left="664"/>
        <w:rPr>
          <w:lang w:val="fr-CH"/>
        </w:rPr>
      </w:pPr>
      <w:r w:rsidRPr="005473D4">
        <w:rPr>
          <w:lang w:val="fr-CH"/>
        </w:rPr>
        <w:t xml:space="preserve">Téléphone : 058 483 82 73 </w:t>
      </w:r>
      <w:proofErr w:type="gramStart"/>
      <w:r w:rsidRPr="005473D4">
        <w:rPr>
          <w:lang w:val="fr-CH"/>
        </w:rPr>
        <w:t>E-mail</w:t>
      </w:r>
      <w:proofErr w:type="gramEnd"/>
      <w:r w:rsidRPr="005473D4">
        <w:rPr>
          <w:lang w:val="fr-CH"/>
        </w:rPr>
        <w:t xml:space="preserve"> : </w:t>
      </w:r>
      <w:hyperlink r:id="rId7">
        <w:r w:rsidRPr="005473D4">
          <w:rPr>
            <w:spacing w:val="-2"/>
            <w:lang w:val="fr-CH"/>
          </w:rPr>
          <w:t>va.astab@vtg.admin.ch</w:t>
        </w:r>
      </w:hyperlink>
    </w:p>
    <w:sectPr w:rsidR="00E61651" w:rsidRPr="005473D4">
      <w:type w:val="continuous"/>
      <w:pgSz w:w="12240" w:h="15840"/>
      <w:pgMar w:top="52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466"/>
    <w:multiLevelType w:val="hybridMultilevel"/>
    <w:tmpl w:val="D56C3A9E"/>
    <w:lvl w:ilvl="0" w:tplc="2BB055FE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6060A5A6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4A3A1EF8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9C1A04E6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600ACCD4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97AC51B4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B852BDD8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7CC88D60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1CDEC5A2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abstractNum w:abstractNumId="1" w15:restartNumberingAfterBreak="0">
    <w:nsid w:val="1D8B06DA"/>
    <w:multiLevelType w:val="hybridMultilevel"/>
    <w:tmpl w:val="228A91A2"/>
    <w:lvl w:ilvl="0" w:tplc="7DB04090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64404B1A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7D56BAD2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9F26DBB2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DE8C4632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5074D67A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C1C89C1E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B2B8F454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03A061E0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abstractNum w:abstractNumId="2" w15:restartNumberingAfterBreak="0">
    <w:nsid w:val="6A581212"/>
    <w:multiLevelType w:val="hybridMultilevel"/>
    <w:tmpl w:val="CA98E1E0"/>
    <w:lvl w:ilvl="0" w:tplc="F08476E8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334A2D1C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0858733C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52EC8034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AB38107A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937C996E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B96E3450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52F876F8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82987800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abstractNum w:abstractNumId="3" w15:restartNumberingAfterBreak="0">
    <w:nsid w:val="750B6F51"/>
    <w:multiLevelType w:val="hybridMultilevel"/>
    <w:tmpl w:val="7E42497E"/>
    <w:lvl w:ilvl="0" w:tplc="EC3C3A86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A1B89AB8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F640951A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98DE064C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D2F6DF2C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4510F934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CC0C5E58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AF945E74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1ED2A524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num w:numId="1" w16cid:durableId="440031783">
    <w:abstractNumId w:val="3"/>
  </w:num>
  <w:num w:numId="2" w16cid:durableId="1663316574">
    <w:abstractNumId w:val="0"/>
  </w:num>
  <w:num w:numId="3" w16cid:durableId="1736277105">
    <w:abstractNumId w:val="2"/>
  </w:num>
  <w:num w:numId="4" w16cid:durableId="90645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51"/>
    <w:rsid w:val="00307E37"/>
    <w:rsid w:val="005473D4"/>
    <w:rsid w:val="007110DA"/>
    <w:rsid w:val="0073272E"/>
    <w:rsid w:val="009E1225"/>
    <w:rsid w:val="009F4AB2"/>
    <w:rsid w:val="00E171D4"/>
    <w:rsid w:val="00E61651"/>
    <w:rsid w:val="00E7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F5696"/>
  <w15:docId w15:val="{793B37FA-739F-4288-9C14-4626F79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gsw-FR"/>
    </w:rPr>
  </w:style>
  <w:style w:type="paragraph" w:styleId="berschrift1">
    <w:name w:val="heading 1"/>
    <w:basedOn w:val="Standard"/>
    <w:uiPriority w:val="9"/>
    <w:qFormat/>
    <w:pPr>
      <w:spacing w:before="29"/>
      <w:ind w:left="4659" w:hanging="1"/>
      <w:outlineLvl w:val="0"/>
    </w:pPr>
    <w:rPr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90"/>
      <w:ind w:left="543" w:right="201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.astab@vtg.adm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790</Characters>
  <Application>Microsoft Office Word</Application>
  <DocSecurity>0</DocSecurity>
  <Lines>26</Lines>
  <Paragraphs>15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- 220112_Deckblatt für Dossiereinreichung 2022.docx)</dc:title>
  <dc:creator>U80807023</dc:creator>
  <cp:keywords>, docId:E96758A928F968E196E1EDAD1B693034</cp:keywords>
  <cp:lastModifiedBy>Garraux François ASTAB</cp:lastModifiedBy>
  <cp:revision>4</cp:revision>
  <dcterms:created xsi:type="dcterms:W3CDTF">2026-01-07T10:34:00Z</dcterms:created>
  <dcterms:modified xsi:type="dcterms:W3CDTF">2026-01-07T10:50:00Z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2025-11-06T00:00:00Z</vt:filetime>
  </property>
  <property fmtid="{D5CDD505-2E9C-101B-9397-08002B2CF9AE}" pid="5" name="Producer">
    <vt:lpwstr>GPL Ghostscript 9.56.1</vt:lpwstr>
  </property>
  <property fmtid="{D5CDD505-2E9C-101B-9397-08002B2CF9AE}" pid="6" name="MSIP_Label_c5c8fc13-10ff-486c-8b98-f1c4969692dd_Enabled">
    <vt:lpwstr>true</vt:lpwstr>
  </property>
  <property fmtid="{D5CDD505-2E9C-101B-9397-08002B2CF9AE}" pid="7" name="MSIP_Label_c5c8fc13-10ff-486c-8b98-f1c4969692dd_SetDate">
    <vt:lpwstr>2025-11-06T11:22:51Z</vt:lpwstr>
  </property>
  <property fmtid="{D5CDD505-2E9C-101B-9397-08002B2CF9AE}" pid="8" name="MSIP_Label_c5c8fc13-10ff-486c-8b98-f1c4969692dd_Method">
    <vt:lpwstr>Privileged</vt:lpwstr>
  </property>
  <property fmtid="{D5CDD505-2E9C-101B-9397-08002B2CF9AE}" pid="9" name="MSIP_Label_c5c8fc13-10ff-486c-8b98-f1c4969692dd_Name">
    <vt:lpwstr>L3</vt:lpwstr>
  </property>
  <property fmtid="{D5CDD505-2E9C-101B-9397-08002B2CF9AE}" pid="10" name="MSIP_Label_c5c8fc13-10ff-486c-8b98-f1c4969692dd_SiteId">
    <vt:lpwstr>6ae27add-8276-4a38-88c1-3a9c1f973767</vt:lpwstr>
  </property>
  <property fmtid="{D5CDD505-2E9C-101B-9397-08002B2CF9AE}" pid="11" name="MSIP_Label_c5c8fc13-10ff-486c-8b98-f1c4969692dd_ActionId">
    <vt:lpwstr>6e5941ed-07b7-47db-b949-cef75d427c92</vt:lpwstr>
  </property>
  <property fmtid="{D5CDD505-2E9C-101B-9397-08002B2CF9AE}" pid="12" name="MSIP_Label_c5c8fc13-10ff-486c-8b98-f1c4969692dd_ContentBits">
    <vt:lpwstr>0</vt:lpwstr>
  </property>
  <property fmtid="{D5CDD505-2E9C-101B-9397-08002B2CF9AE}" pid="13" name="MSIP_Label_c5c8fc13-10ff-486c-8b98-f1c4969692dd_Tag">
    <vt:lpwstr>10, 0, 1, 1</vt:lpwstr>
  </property>
</Properties>
</file>